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4" w:rsidRPr="00777BE1" w:rsidRDefault="000236D3" w:rsidP="00777BE1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70C0"/>
          <w:sz w:val="52"/>
          <w:szCs w:val="52"/>
        </w:rPr>
        <mc:AlternateContent>
          <mc:Choice Requires="wps">
            <w:drawing>
              <wp:inline distT="0" distB="0" distL="0" distR="0">
                <wp:extent cx="3724275" cy="571500"/>
                <wp:effectExtent l="9525" t="9525" r="43815" b="3683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36D3" w:rsidRDefault="000236D3" w:rsidP="000236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Nursery News 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3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0236D3" w:rsidRDefault="000236D3" w:rsidP="000236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Nursery News 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81F24" w:rsidTr="00A10CD2">
        <w:tc>
          <w:tcPr>
            <w:tcW w:w="14174" w:type="dxa"/>
            <w:shd w:val="clear" w:color="auto" w:fill="FFFF00"/>
          </w:tcPr>
          <w:p w:rsidR="00A10CD2" w:rsidRPr="00777BE1" w:rsidRDefault="00A10CD2" w:rsidP="00A10C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1F24" w:rsidRPr="00777BE1" w:rsidRDefault="00045FF5" w:rsidP="00A10C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BE1">
              <w:rPr>
                <w:rFonts w:ascii="Comic Sans MS" w:hAnsi="Comic Sans MS"/>
                <w:sz w:val="24"/>
                <w:szCs w:val="24"/>
              </w:rPr>
              <w:t xml:space="preserve">What an exciting first few weeks we have had in the Nursery! All the children have settled well into their new school and </w:t>
            </w:r>
            <w:r w:rsidR="00A10CD2" w:rsidRPr="00777BE1">
              <w:rPr>
                <w:rFonts w:ascii="Comic Sans MS" w:hAnsi="Comic Sans MS"/>
                <w:sz w:val="24"/>
                <w:szCs w:val="24"/>
              </w:rPr>
              <w:t>are having lots of fun and making new friends. All the children are enjoying exploring in the nursery and have even been on a tour of school, so if your child tells you they have been to Mr Roberts’s office don’t worry they have jus</w:t>
            </w:r>
            <w:r w:rsidR="00777BE1">
              <w:rPr>
                <w:rFonts w:ascii="Comic Sans MS" w:hAnsi="Comic Sans MS"/>
                <w:sz w:val="24"/>
                <w:szCs w:val="24"/>
              </w:rPr>
              <w:t>t been having a look around</w:t>
            </w:r>
            <w:r w:rsidR="00425E8A" w:rsidRPr="00777BE1">
              <w:rPr>
                <w:rFonts w:ascii="Comic Sans MS" w:hAnsi="Comic Sans MS"/>
                <w:sz w:val="24"/>
                <w:szCs w:val="24"/>
              </w:rPr>
              <w:t xml:space="preserve"> the rest of the school!</w:t>
            </w:r>
          </w:p>
          <w:p w:rsidR="00E81F24" w:rsidRDefault="002225B7" w:rsidP="00B543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BE1">
              <w:rPr>
                <w:rFonts w:ascii="Comic Sans MS" w:hAnsi="Comic Sans MS"/>
                <w:sz w:val="24"/>
                <w:szCs w:val="24"/>
              </w:rPr>
              <w:t>The children have also been busy getting to know the</w:t>
            </w:r>
            <w:r w:rsidR="00B5439C">
              <w:rPr>
                <w:rFonts w:ascii="Comic Sans MS" w:hAnsi="Comic Sans MS"/>
                <w:sz w:val="24"/>
                <w:szCs w:val="24"/>
              </w:rPr>
              <w:t xml:space="preserve"> other</w:t>
            </w:r>
            <w:r w:rsidRPr="00777BE1">
              <w:rPr>
                <w:rFonts w:ascii="Comic Sans MS" w:hAnsi="Comic Sans MS"/>
                <w:sz w:val="24"/>
                <w:szCs w:val="24"/>
              </w:rPr>
              <w:t xml:space="preserve"> children in their key group</w:t>
            </w:r>
            <w:r w:rsidR="00B5439C">
              <w:rPr>
                <w:rFonts w:ascii="Comic Sans MS" w:hAnsi="Comic Sans MS"/>
                <w:sz w:val="24"/>
                <w:szCs w:val="24"/>
              </w:rPr>
              <w:t>. We gave the</w:t>
            </w:r>
            <w:r w:rsidR="00425E8A" w:rsidRPr="00777BE1">
              <w:rPr>
                <w:rFonts w:ascii="Comic Sans MS" w:hAnsi="Comic Sans MS"/>
                <w:sz w:val="24"/>
                <w:szCs w:val="24"/>
              </w:rPr>
              <w:t xml:space="preserve"> children</w:t>
            </w:r>
            <w:r w:rsidR="00B5439C">
              <w:rPr>
                <w:rFonts w:ascii="Comic Sans MS" w:hAnsi="Comic Sans MS"/>
                <w:sz w:val="24"/>
                <w:szCs w:val="24"/>
              </w:rPr>
              <w:t xml:space="preserve"> the task of naming their groups themselves and they came up with some very interesting ideas! </w:t>
            </w:r>
            <w:r w:rsidR="00425E8A" w:rsidRPr="00777B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5439C">
              <w:rPr>
                <w:rFonts w:ascii="Comic Sans MS" w:hAnsi="Comic Sans MS"/>
                <w:sz w:val="24"/>
                <w:szCs w:val="24"/>
              </w:rPr>
              <w:t>However, they settled on the following;</w:t>
            </w:r>
          </w:p>
          <w:p w:rsidR="00B5439C" w:rsidRDefault="00B5439C" w:rsidP="00B543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Evans group decided to be “The Unicorns”</w:t>
            </w:r>
          </w:p>
          <w:p w:rsidR="00B5439C" w:rsidRDefault="00B5439C" w:rsidP="00B543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Watts group are the “Little Munchkins” </w:t>
            </w:r>
          </w:p>
          <w:p w:rsidR="00B5439C" w:rsidRDefault="00B5439C" w:rsidP="00B5439C">
            <w:pPr>
              <w:jc w:val="center"/>
              <w:rPr>
                <w:rFonts w:ascii="Comic Sans MS" w:hAnsi="Comic Sans MS"/>
                <w:b/>
                <w:color w:val="0070C0"/>
                <w:sz w:val="72"/>
                <w:szCs w:val="72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Edwards group insisted on “The Little Monsters”</w:t>
            </w:r>
          </w:p>
        </w:tc>
      </w:tr>
    </w:tbl>
    <w:p w:rsidR="00E81F24" w:rsidRPr="00CB2EF3" w:rsidRDefault="00E81F24" w:rsidP="00E81F24">
      <w:pPr>
        <w:rPr>
          <w:rFonts w:ascii="Comic Sans MS" w:hAnsi="Comic Sans MS"/>
          <w:b/>
          <w:sz w:val="28"/>
          <w:szCs w:val="28"/>
        </w:rPr>
      </w:pPr>
    </w:p>
    <w:p w:rsidR="00777BE1" w:rsidRPr="00CB2EF3" w:rsidRDefault="004A4F47" w:rsidP="004A4F4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A4F47">
        <w:rPr>
          <w:rFonts w:ascii="Comic Sans MS" w:hAnsi="Comic Sans MS"/>
          <w:b/>
          <w:sz w:val="20"/>
          <w:szCs w:val="20"/>
        </w:rPr>
        <w:t>Autumn term</w:t>
      </w:r>
      <w:r>
        <w:rPr>
          <w:rFonts w:ascii="Comic Sans MS" w:hAnsi="Comic Sans MS"/>
          <w:sz w:val="20"/>
          <w:szCs w:val="20"/>
        </w:rPr>
        <w:t xml:space="preserve"> - Our theme this term is “</w:t>
      </w:r>
      <w:r w:rsidR="00777BE1" w:rsidRPr="00CB2EF3">
        <w:rPr>
          <w:rFonts w:ascii="Comic Sans MS" w:hAnsi="Comic Sans MS"/>
          <w:sz w:val="20"/>
          <w:szCs w:val="20"/>
        </w:rPr>
        <w:t>Will you read me a story?</w:t>
      </w:r>
      <w:r>
        <w:rPr>
          <w:rFonts w:ascii="Comic Sans MS" w:hAnsi="Comic Sans MS"/>
          <w:sz w:val="20"/>
          <w:szCs w:val="20"/>
        </w:rPr>
        <w:t>”</w:t>
      </w:r>
      <w:r w:rsidR="00777BE1" w:rsidRPr="00CB2EF3">
        <w:rPr>
          <w:rFonts w:ascii="Comic Sans MS" w:hAnsi="Comic Sans MS"/>
          <w:sz w:val="20"/>
          <w:szCs w:val="20"/>
        </w:rPr>
        <w:t xml:space="preserve"> We will be reading lots of traditional stories and fairytales</w:t>
      </w:r>
      <w:r w:rsidR="00777BE1" w:rsidRPr="00CB2EF3">
        <w:rPr>
          <w:rFonts w:ascii="Comic Sans MS" w:hAnsi="Comic Sans MS"/>
          <w:i/>
          <w:sz w:val="20"/>
          <w:szCs w:val="20"/>
        </w:rPr>
        <w:t>.</w:t>
      </w:r>
      <w:r w:rsidR="00CB2EF3" w:rsidRPr="00CB2EF3">
        <w:rPr>
          <w:rStyle w:val="SubtleEmphasis"/>
          <w:rFonts w:ascii="Comic Sans MS" w:hAnsi="Comic Sans MS"/>
          <w:i w:val="0"/>
          <w:color w:val="auto"/>
          <w:sz w:val="20"/>
          <w:szCs w:val="20"/>
        </w:rPr>
        <w:t xml:space="preserve"> There will be plenty of</w:t>
      </w:r>
      <w:r w:rsidR="00CB2EF3" w:rsidRPr="00CB2EF3">
        <w:rPr>
          <w:rStyle w:val="SubtleEmphasis"/>
          <w:rFonts w:ascii="Comic Sans MS" w:hAnsi="Comic Sans MS"/>
          <w:i w:val="0"/>
          <w:sz w:val="20"/>
          <w:szCs w:val="20"/>
        </w:rPr>
        <w:t xml:space="preserve"> </w:t>
      </w:r>
      <w:r w:rsidR="00CB2EF3" w:rsidRPr="00CB2EF3">
        <w:rPr>
          <w:rStyle w:val="SubtleEmphasis"/>
          <w:rFonts w:ascii="Comic Sans MS" w:hAnsi="Comic Sans MS"/>
          <w:i w:val="0"/>
          <w:color w:val="auto"/>
          <w:sz w:val="20"/>
          <w:szCs w:val="20"/>
        </w:rPr>
        <w:t>opportunities for the children to dress up as their favourite character and role play in our castle, grow their very own beanstalk or make</w:t>
      </w:r>
      <w:r w:rsidR="00262537">
        <w:rPr>
          <w:rStyle w:val="SubtleEmphasis"/>
          <w:rFonts w:ascii="Comic Sans MS" w:hAnsi="Comic Sans MS"/>
          <w:color w:val="auto"/>
          <w:sz w:val="20"/>
          <w:szCs w:val="20"/>
        </w:rPr>
        <w:t xml:space="preserve"> porridge for G</w:t>
      </w:r>
      <w:r w:rsidR="00CB2EF3">
        <w:rPr>
          <w:rStyle w:val="SubtleEmphasis"/>
          <w:rFonts w:ascii="Comic Sans MS" w:hAnsi="Comic Sans MS"/>
          <w:color w:val="auto"/>
          <w:sz w:val="20"/>
          <w:szCs w:val="20"/>
        </w:rPr>
        <w:t>old</w:t>
      </w:r>
      <w:r w:rsidR="00CB2EF3" w:rsidRPr="00CB2EF3">
        <w:rPr>
          <w:rStyle w:val="SubtleEmphasis"/>
          <w:rFonts w:ascii="Comic Sans MS" w:hAnsi="Comic Sans MS"/>
          <w:color w:val="auto"/>
          <w:sz w:val="20"/>
          <w:szCs w:val="20"/>
        </w:rPr>
        <w:t>ilocks!</w:t>
      </w:r>
      <w:r w:rsidR="00777BE1" w:rsidRPr="00CB2EF3">
        <w:rPr>
          <w:rFonts w:ascii="Comic Sans MS" w:hAnsi="Comic Sans MS"/>
          <w:sz w:val="20"/>
          <w:szCs w:val="20"/>
        </w:rPr>
        <w:t xml:space="preserve"> </w:t>
      </w:r>
    </w:p>
    <w:p w:rsidR="00777BE1" w:rsidRPr="00CB2EF3" w:rsidRDefault="00777BE1" w:rsidP="003235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B2EF3">
        <w:rPr>
          <w:rFonts w:ascii="Comic Sans MS" w:hAnsi="Comic Sans MS"/>
          <w:b/>
          <w:sz w:val="20"/>
          <w:szCs w:val="20"/>
        </w:rPr>
        <w:t>P.E.</w:t>
      </w:r>
      <w:r w:rsidRPr="00CB2EF3">
        <w:rPr>
          <w:rFonts w:ascii="Comic Sans MS" w:hAnsi="Comic Sans MS"/>
          <w:sz w:val="20"/>
          <w:szCs w:val="20"/>
        </w:rPr>
        <w:t xml:space="preserve"> will be on Fridays, your child can come to school wearing jogging bottoms or leggings and </w:t>
      </w:r>
      <w:r w:rsidR="00323516" w:rsidRPr="00CB2EF3">
        <w:rPr>
          <w:rFonts w:ascii="Comic Sans MS" w:hAnsi="Comic Sans MS"/>
          <w:sz w:val="20"/>
          <w:szCs w:val="20"/>
        </w:rPr>
        <w:t>daps/trainers.</w:t>
      </w:r>
    </w:p>
    <w:p w:rsidR="00323516" w:rsidRPr="00CB2EF3" w:rsidRDefault="00323516" w:rsidP="003235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CB2EF3">
        <w:rPr>
          <w:rFonts w:ascii="Comic Sans MS" w:hAnsi="Comic Sans MS"/>
          <w:b/>
          <w:sz w:val="20"/>
          <w:szCs w:val="20"/>
        </w:rPr>
        <w:t>Snack Time –</w:t>
      </w:r>
      <w:r w:rsidRPr="00CB2EF3">
        <w:rPr>
          <w:rFonts w:ascii="Comic Sans MS" w:hAnsi="Comic Sans MS"/>
          <w:sz w:val="20"/>
          <w:szCs w:val="20"/>
        </w:rPr>
        <w:t xml:space="preserve"> ever</w:t>
      </w:r>
      <w:r w:rsidR="00262537">
        <w:rPr>
          <w:rFonts w:ascii="Comic Sans MS" w:hAnsi="Comic Sans MS"/>
          <w:sz w:val="20"/>
          <w:szCs w:val="20"/>
        </w:rPr>
        <w:t>y child will receive a healthy s</w:t>
      </w:r>
      <w:r w:rsidRPr="00CB2EF3">
        <w:rPr>
          <w:rFonts w:ascii="Comic Sans MS" w:hAnsi="Comic Sans MS"/>
          <w:sz w:val="20"/>
          <w:szCs w:val="20"/>
        </w:rPr>
        <w:t>nack during their sessions in the nursery. We kindly ask for a contribution of £1.50 per week in order to purchase the snack. The contribution also helps us to buy new resources and toys for the children.</w:t>
      </w:r>
    </w:p>
    <w:p w:rsidR="00323516" w:rsidRPr="0085009D" w:rsidRDefault="00323516" w:rsidP="003235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CB2EF3">
        <w:rPr>
          <w:rFonts w:ascii="Comic Sans MS" w:hAnsi="Comic Sans MS"/>
          <w:b/>
          <w:sz w:val="20"/>
          <w:szCs w:val="20"/>
        </w:rPr>
        <w:t xml:space="preserve">Wellies – </w:t>
      </w:r>
      <w:r w:rsidRPr="00CB2EF3">
        <w:rPr>
          <w:rFonts w:ascii="Comic Sans MS" w:hAnsi="Comic Sans MS"/>
          <w:sz w:val="20"/>
          <w:szCs w:val="20"/>
        </w:rPr>
        <w:t>The ou</w:t>
      </w:r>
      <w:r w:rsidR="00262537">
        <w:rPr>
          <w:rFonts w:ascii="Comic Sans MS" w:hAnsi="Comic Sans MS"/>
          <w:sz w:val="20"/>
          <w:szCs w:val="20"/>
        </w:rPr>
        <w:t>tdoors is an important part of E</w:t>
      </w:r>
      <w:r w:rsidRPr="00CB2EF3">
        <w:rPr>
          <w:rFonts w:ascii="Comic Sans MS" w:hAnsi="Comic Sans MS"/>
          <w:sz w:val="20"/>
          <w:szCs w:val="20"/>
        </w:rPr>
        <w:t>arly</w:t>
      </w:r>
      <w:r w:rsidR="00CB2EF3" w:rsidRPr="00CB2EF3">
        <w:rPr>
          <w:rFonts w:ascii="Comic Sans MS" w:hAnsi="Comic Sans MS"/>
          <w:sz w:val="20"/>
          <w:szCs w:val="20"/>
        </w:rPr>
        <w:t xml:space="preserve"> </w:t>
      </w:r>
      <w:r w:rsidRPr="00CB2EF3">
        <w:rPr>
          <w:rFonts w:ascii="Comic Sans MS" w:hAnsi="Comic Sans MS"/>
          <w:sz w:val="20"/>
          <w:szCs w:val="20"/>
        </w:rPr>
        <w:t>Year’s education providing opportunities for children to</w:t>
      </w:r>
      <w:r w:rsidR="00CB2EF3">
        <w:rPr>
          <w:rFonts w:ascii="Comic Sans MS" w:hAnsi="Comic Sans MS"/>
          <w:sz w:val="20"/>
          <w:szCs w:val="20"/>
        </w:rPr>
        <w:t xml:space="preserve"> </w:t>
      </w:r>
      <w:r w:rsidRPr="00CB2EF3">
        <w:rPr>
          <w:rFonts w:ascii="Comic Sans MS" w:hAnsi="Comic Sans MS"/>
          <w:sz w:val="20"/>
          <w:szCs w:val="20"/>
        </w:rPr>
        <w:t>learn and develop in the natural environment. Please</w:t>
      </w:r>
      <w:r w:rsidR="00CB2EF3" w:rsidRPr="00CB2EF3">
        <w:rPr>
          <w:rFonts w:ascii="Comic Sans MS" w:hAnsi="Comic Sans MS"/>
          <w:sz w:val="20"/>
          <w:szCs w:val="20"/>
        </w:rPr>
        <w:t xml:space="preserve"> </w:t>
      </w:r>
      <w:r w:rsidRPr="00CB2EF3">
        <w:rPr>
          <w:rFonts w:ascii="Comic Sans MS" w:hAnsi="Comic Sans MS"/>
          <w:sz w:val="20"/>
          <w:szCs w:val="20"/>
        </w:rPr>
        <w:t>could you provide your child with a pair of wellies to</w:t>
      </w:r>
      <w:r w:rsidR="00CB2EF3">
        <w:rPr>
          <w:rFonts w:ascii="Comic Sans MS" w:hAnsi="Comic Sans MS"/>
          <w:sz w:val="20"/>
          <w:szCs w:val="20"/>
        </w:rPr>
        <w:t xml:space="preserve"> </w:t>
      </w:r>
      <w:r w:rsidRPr="00CB2EF3">
        <w:rPr>
          <w:rFonts w:ascii="Comic Sans MS" w:hAnsi="Comic Sans MS"/>
          <w:sz w:val="20"/>
          <w:szCs w:val="20"/>
        </w:rPr>
        <w:t>leave in school so that we can jump in puddles and</w:t>
      </w:r>
      <w:r w:rsidR="00CB2EF3" w:rsidRPr="00CB2EF3">
        <w:rPr>
          <w:rFonts w:ascii="Comic Sans MS" w:hAnsi="Comic Sans MS"/>
          <w:sz w:val="20"/>
          <w:szCs w:val="20"/>
        </w:rPr>
        <w:t xml:space="preserve"> </w:t>
      </w:r>
      <w:r w:rsidRPr="00CB2EF3">
        <w:rPr>
          <w:rFonts w:ascii="Comic Sans MS" w:hAnsi="Comic Sans MS"/>
          <w:sz w:val="20"/>
          <w:szCs w:val="20"/>
        </w:rPr>
        <w:t>make mud monsters any day of the week!!</w:t>
      </w:r>
    </w:p>
    <w:p w:rsidR="0085009D" w:rsidRPr="00B45FBF" w:rsidRDefault="0085009D" w:rsidP="003235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Photographer- </w:t>
      </w:r>
      <w:r>
        <w:rPr>
          <w:rFonts w:ascii="Comic Sans MS" w:hAnsi="Comic Sans MS"/>
          <w:sz w:val="20"/>
          <w:szCs w:val="20"/>
        </w:rPr>
        <w:t>The photographer from the Observer will be coming to school on Thursday 29</w:t>
      </w:r>
      <w:r w:rsidRPr="0085009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September to take a class photograph.</w:t>
      </w:r>
    </w:p>
    <w:p w:rsidR="00B45FBF" w:rsidRDefault="00B45FBF" w:rsidP="003235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Please remember to label all items of clothing including shoes and hats etc.</w:t>
      </w:r>
    </w:p>
    <w:p w:rsidR="00B45FBF" w:rsidRPr="00B45FBF" w:rsidRDefault="00B45FBF" w:rsidP="00B45FBF">
      <w:pPr>
        <w:ind w:left="360"/>
        <w:rPr>
          <w:rFonts w:ascii="Comic Sans MS" w:hAnsi="Comic Sans MS"/>
          <w:b/>
          <w:sz w:val="20"/>
          <w:szCs w:val="20"/>
        </w:rPr>
      </w:pPr>
    </w:p>
    <w:p w:rsidR="00323516" w:rsidRPr="00323516" w:rsidRDefault="00323516" w:rsidP="00CB2EF3">
      <w:pPr>
        <w:pStyle w:val="ListParagraph"/>
        <w:jc w:val="both"/>
        <w:rPr>
          <w:rFonts w:ascii="Comic Sans MS" w:hAnsi="Comic Sans MS"/>
          <w:b/>
          <w:sz w:val="24"/>
          <w:szCs w:val="24"/>
        </w:rPr>
      </w:pPr>
    </w:p>
    <w:p w:rsidR="00323516" w:rsidRPr="00323516" w:rsidRDefault="00323516" w:rsidP="00323516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777BE1" w:rsidRPr="00777BE1" w:rsidRDefault="00777BE1" w:rsidP="00E81F24">
      <w:pPr>
        <w:rPr>
          <w:rFonts w:ascii="Comic Sans MS" w:hAnsi="Comic Sans MS"/>
          <w:b/>
          <w:color w:val="0070C0"/>
          <w:sz w:val="28"/>
          <w:szCs w:val="28"/>
        </w:rPr>
      </w:pPr>
    </w:p>
    <w:sectPr w:rsidR="00777BE1" w:rsidRPr="00777BE1" w:rsidSect="00425E8A">
      <w:pgSz w:w="16838" w:h="11906" w:orient="landscape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7090A"/>
    <w:multiLevelType w:val="hybridMultilevel"/>
    <w:tmpl w:val="E6C83E78"/>
    <w:lvl w:ilvl="0" w:tplc="08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">
    <w:nsid w:val="5EBE7CD0"/>
    <w:multiLevelType w:val="hybridMultilevel"/>
    <w:tmpl w:val="6AC0E7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24"/>
    <w:rsid w:val="000236D3"/>
    <w:rsid w:val="00045FF5"/>
    <w:rsid w:val="00101C88"/>
    <w:rsid w:val="001B7461"/>
    <w:rsid w:val="001D0D82"/>
    <w:rsid w:val="002225B7"/>
    <w:rsid w:val="00262537"/>
    <w:rsid w:val="00323516"/>
    <w:rsid w:val="00425E8A"/>
    <w:rsid w:val="004A4F47"/>
    <w:rsid w:val="00777BE1"/>
    <w:rsid w:val="0085009D"/>
    <w:rsid w:val="0091650C"/>
    <w:rsid w:val="00A10CD2"/>
    <w:rsid w:val="00B45FBF"/>
    <w:rsid w:val="00B5439C"/>
    <w:rsid w:val="00CB2EF3"/>
    <w:rsid w:val="00CD799F"/>
    <w:rsid w:val="00E81F24"/>
    <w:rsid w:val="00F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5399362-6991-40D0-95E6-0FBAD9D9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BE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B2EF3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0236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D1E9-1DF2-4EE3-906C-96D00346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Rees</cp:lastModifiedBy>
  <cp:revision>2</cp:revision>
  <cp:lastPrinted>2016-09-22T13:45:00Z</cp:lastPrinted>
  <dcterms:created xsi:type="dcterms:W3CDTF">2016-09-28T07:08:00Z</dcterms:created>
  <dcterms:modified xsi:type="dcterms:W3CDTF">2016-09-28T07:08:00Z</dcterms:modified>
</cp:coreProperties>
</file>